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2DE1" w:rsidRDefault="008C2DE1" w:rsidP="0067627F">
      <w:pPr>
        <w:jc w:val="center"/>
        <w:rPr>
          <w:b/>
          <w:sz w:val="24"/>
          <w:szCs w:val="24"/>
        </w:rPr>
      </w:pPr>
    </w:p>
    <w:p w:rsidR="006B3BDB" w:rsidRPr="0067627F" w:rsidRDefault="0067627F" w:rsidP="0067627F">
      <w:pPr>
        <w:jc w:val="center"/>
        <w:rPr>
          <w:b/>
          <w:sz w:val="24"/>
          <w:szCs w:val="24"/>
        </w:rPr>
      </w:pPr>
      <w:r w:rsidRPr="0067627F">
        <w:rPr>
          <w:b/>
          <w:sz w:val="24"/>
          <w:szCs w:val="24"/>
        </w:rPr>
        <w:t xml:space="preserve">ERRATA ORDEM DO DIA </w:t>
      </w:r>
      <w:r w:rsidR="000500CD">
        <w:rPr>
          <w:b/>
          <w:sz w:val="24"/>
          <w:szCs w:val="24"/>
        </w:rPr>
        <w:t>16</w:t>
      </w:r>
      <w:bookmarkStart w:id="0" w:name="_GoBack"/>
      <w:bookmarkEnd w:id="0"/>
      <w:r w:rsidR="00BF7C4F">
        <w:rPr>
          <w:b/>
          <w:sz w:val="24"/>
          <w:szCs w:val="24"/>
        </w:rPr>
        <w:t>/05</w:t>
      </w:r>
      <w:r w:rsidR="008C2DE1">
        <w:rPr>
          <w:b/>
          <w:sz w:val="24"/>
          <w:szCs w:val="24"/>
        </w:rPr>
        <w:t>/2023</w:t>
      </w:r>
    </w:p>
    <w:p w:rsidR="0067627F" w:rsidRDefault="0067627F" w:rsidP="0067627F">
      <w:pPr>
        <w:rPr>
          <w:b/>
          <w:sz w:val="24"/>
          <w:szCs w:val="24"/>
        </w:rPr>
      </w:pPr>
      <w:r w:rsidRPr="0067627F">
        <w:rPr>
          <w:b/>
          <w:sz w:val="24"/>
          <w:szCs w:val="24"/>
        </w:rPr>
        <w:t>Onde se lê:</w:t>
      </w:r>
    </w:p>
    <w:p w:rsidR="008C2DE1" w:rsidRPr="00A45285" w:rsidRDefault="008C2DE1" w:rsidP="008C2DE1">
      <w:pPr>
        <w:pStyle w:val="Corpodetexto3"/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shd w:val="clear" w:color="auto" w:fill="D9D9D9" w:themeFill="background1" w:themeFillShade="D9"/>
        <w:tabs>
          <w:tab w:val="left" w:pos="5622"/>
        </w:tabs>
        <w:outlineLvl w:val="0"/>
        <w:rPr>
          <w:rFonts w:asciiTheme="minorHAnsi" w:hAnsiTheme="minorHAnsi" w:cstheme="minorHAnsi"/>
          <w:b/>
          <w:color w:val="ACB9CA" w:themeColor="text2" w:themeTint="66"/>
          <w:sz w:val="24"/>
          <w:szCs w:val="24"/>
        </w:rPr>
      </w:pPr>
      <w:r w:rsidRPr="00A45285">
        <w:rPr>
          <w:rFonts w:asciiTheme="minorHAnsi" w:hAnsiTheme="minorHAnsi" w:cstheme="minorHAnsi"/>
          <w:b/>
          <w:sz w:val="24"/>
          <w:szCs w:val="24"/>
        </w:rPr>
        <w:t xml:space="preserve">III – MATÉRIA DO LEGISLATIVO: </w:t>
      </w:r>
      <w:r w:rsidRPr="00A45285">
        <w:rPr>
          <w:rFonts w:asciiTheme="minorHAnsi" w:hAnsiTheme="minorHAnsi" w:cstheme="minorHAnsi"/>
          <w:b/>
          <w:sz w:val="24"/>
          <w:szCs w:val="24"/>
        </w:rPr>
        <w:tab/>
      </w:r>
    </w:p>
    <w:p w:rsidR="00BF7C4F" w:rsidRDefault="00BF7C4F" w:rsidP="00BF7C4F">
      <w:pPr>
        <w:pStyle w:val="Corpodetexto3"/>
        <w:rPr>
          <w:rFonts w:asciiTheme="minorHAnsi" w:hAnsiTheme="minorHAnsi" w:cstheme="minorHAnsi"/>
          <w:bCs/>
          <w:sz w:val="24"/>
          <w:szCs w:val="24"/>
        </w:rPr>
      </w:pPr>
      <w:r w:rsidRPr="00A86441">
        <w:rPr>
          <w:rFonts w:asciiTheme="minorHAnsi" w:hAnsiTheme="minorHAnsi" w:cstheme="minorHAnsi"/>
          <w:b/>
          <w:bCs/>
          <w:sz w:val="24"/>
          <w:szCs w:val="24"/>
        </w:rPr>
        <w:t xml:space="preserve">01 – Requerimento n° 05/2023 –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Revair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José Rodrigues, Matheus Roberto Schmidt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Barea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,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Cleudes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Aparecida Pavan dos Santos,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Genecir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de Fatima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Garda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Rigo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e Valmir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Lucietto</w:t>
      </w:r>
      <w:proofErr w:type="spellEnd"/>
      <w:r w:rsidRPr="00A86441">
        <w:rPr>
          <w:rFonts w:asciiTheme="minorHAnsi" w:hAnsiTheme="minorHAnsi" w:cstheme="minorHAnsi"/>
          <w:b/>
          <w:bCs/>
          <w:sz w:val="24"/>
          <w:szCs w:val="24"/>
        </w:rPr>
        <w:t xml:space="preserve">, </w:t>
      </w:r>
      <w:r w:rsidRPr="00A86441">
        <w:rPr>
          <w:rFonts w:asciiTheme="minorHAnsi" w:hAnsiTheme="minorHAnsi" w:cstheme="minorHAnsi"/>
          <w:bCs/>
          <w:sz w:val="24"/>
          <w:szCs w:val="24"/>
        </w:rPr>
        <w:t>requerem o encaminhamento de expediente ao excelentíssimo senhor prefeito municipal, para que seja enviada a esta casa legislativa a relação de quantos e quais os veículos que encontram-se locados (terceirizados), pelo município e que se encon</w:t>
      </w:r>
      <w:r>
        <w:rPr>
          <w:rFonts w:asciiTheme="minorHAnsi" w:hAnsiTheme="minorHAnsi" w:cstheme="minorHAnsi"/>
          <w:bCs/>
          <w:sz w:val="24"/>
          <w:szCs w:val="24"/>
        </w:rPr>
        <w:t>tram a serviço do município de Capitão Leônidas M</w:t>
      </w:r>
      <w:r w:rsidRPr="00A86441">
        <w:rPr>
          <w:rFonts w:asciiTheme="minorHAnsi" w:hAnsiTheme="minorHAnsi" w:cstheme="minorHAnsi"/>
          <w:bCs/>
          <w:sz w:val="24"/>
          <w:szCs w:val="24"/>
        </w:rPr>
        <w:t>arques. Além disso, requerem seja exigido do proprietário a identificação nos veículos locados, com disponibilização de placa indicativa que o referido ve</w:t>
      </w:r>
      <w:r>
        <w:rPr>
          <w:rFonts w:asciiTheme="minorHAnsi" w:hAnsiTheme="minorHAnsi" w:cstheme="minorHAnsi"/>
          <w:bCs/>
          <w:sz w:val="24"/>
          <w:szCs w:val="24"/>
        </w:rPr>
        <w:t>ículo encontra-se a serviço do Poder P</w:t>
      </w:r>
      <w:r w:rsidRPr="00A86441">
        <w:rPr>
          <w:rFonts w:asciiTheme="minorHAnsi" w:hAnsiTheme="minorHAnsi" w:cstheme="minorHAnsi"/>
          <w:bCs/>
          <w:sz w:val="24"/>
          <w:szCs w:val="24"/>
        </w:rPr>
        <w:t>úblico.</w:t>
      </w:r>
    </w:p>
    <w:p w:rsidR="00BF7C4F" w:rsidRPr="00A86441" w:rsidRDefault="00BF7C4F" w:rsidP="00BF7C4F">
      <w:pPr>
        <w:pStyle w:val="Corpodetexto3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02</w:t>
      </w:r>
      <w:r w:rsidRPr="00A86441">
        <w:rPr>
          <w:rFonts w:asciiTheme="minorHAnsi" w:hAnsiTheme="minorHAnsi" w:cstheme="minorHAnsi"/>
          <w:b/>
          <w:bCs/>
          <w:sz w:val="24"/>
          <w:szCs w:val="24"/>
        </w:rPr>
        <w:t xml:space="preserve"> – Indicação n° 37/2023 –</w:t>
      </w:r>
      <w:r w:rsidRPr="00A86441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Revair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Jose Rodrigues, Matheus Roberto Schmidt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Barea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,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Cleudes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Aparecida Pavan dos Santos,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Genecir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de Fatima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Garda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Rigo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e Valmir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Lucietto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>,</w:t>
      </w:r>
      <w:r w:rsidRPr="00A86441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A86441">
        <w:rPr>
          <w:rFonts w:asciiTheme="minorHAnsi" w:hAnsiTheme="minorHAnsi" w:cstheme="minorHAnsi"/>
          <w:bCs/>
          <w:sz w:val="24"/>
          <w:szCs w:val="24"/>
        </w:rPr>
        <w:t xml:space="preserve">indicam ao Excelentíssimo Senhor Prefeito Municipal o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cascalhamento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das entradas dos agricultores da Linha Boa Esperança e Linha São Paulo. </w:t>
      </w:r>
    </w:p>
    <w:p w:rsidR="00BF7C4F" w:rsidRPr="00A86441" w:rsidRDefault="00BF7C4F" w:rsidP="00BF7C4F">
      <w:pPr>
        <w:pStyle w:val="Corpodetexto3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03</w:t>
      </w:r>
      <w:r w:rsidRPr="00A86441">
        <w:rPr>
          <w:rFonts w:asciiTheme="minorHAnsi" w:hAnsiTheme="minorHAnsi" w:cstheme="minorHAnsi"/>
          <w:b/>
          <w:sz w:val="24"/>
          <w:szCs w:val="24"/>
        </w:rPr>
        <w:t xml:space="preserve"> – Indicação n° 38/2023 –</w:t>
      </w:r>
      <w:r w:rsidRPr="00A86441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Cleudes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Aparecida Pavan dos Santos,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Revair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Jose Rodrigues, Matheus Roberto Schmidt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Barea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, Paulo Sergio Barbosa, Sidinei José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Giusti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, 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Genecir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de Fatima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Garda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Rigo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, Valmir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Lucietto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, Claudete Torres de Medeiros, Claudecir Alves da Silva Moura, indicam ao Excelentíssimo Senhor Prefeito Municipal que providencie o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cascalhamento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em toda a comunidade da Linha Santo Antônio, a instalação de uma academia ao ar livre próxima a Igreja e uma capinadeira para produtores de hortaliças.  </w:t>
      </w:r>
    </w:p>
    <w:p w:rsidR="0067627F" w:rsidRPr="0067627F" w:rsidRDefault="0067627F" w:rsidP="0067627F">
      <w:pPr>
        <w:rPr>
          <w:b/>
          <w:sz w:val="24"/>
          <w:szCs w:val="24"/>
        </w:rPr>
      </w:pPr>
    </w:p>
    <w:p w:rsidR="0067627F" w:rsidRDefault="0067627F" w:rsidP="0067627F">
      <w:pPr>
        <w:rPr>
          <w:b/>
          <w:sz w:val="24"/>
          <w:szCs w:val="24"/>
        </w:rPr>
      </w:pPr>
      <w:r w:rsidRPr="0067627F">
        <w:rPr>
          <w:b/>
          <w:sz w:val="24"/>
          <w:szCs w:val="24"/>
        </w:rPr>
        <w:t xml:space="preserve">Leia-se: </w:t>
      </w:r>
    </w:p>
    <w:p w:rsidR="008C2DE1" w:rsidRPr="00A45285" w:rsidRDefault="008C2DE1" w:rsidP="008C2DE1">
      <w:pPr>
        <w:pStyle w:val="Corpodetexto3"/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shd w:val="clear" w:color="auto" w:fill="D9D9D9" w:themeFill="background1" w:themeFillShade="D9"/>
        <w:tabs>
          <w:tab w:val="left" w:pos="5622"/>
        </w:tabs>
        <w:outlineLvl w:val="0"/>
        <w:rPr>
          <w:rFonts w:asciiTheme="minorHAnsi" w:hAnsiTheme="minorHAnsi" w:cstheme="minorHAnsi"/>
          <w:b/>
          <w:color w:val="ACB9CA" w:themeColor="text2" w:themeTint="66"/>
          <w:sz w:val="24"/>
          <w:szCs w:val="24"/>
        </w:rPr>
      </w:pPr>
      <w:r w:rsidRPr="00A45285">
        <w:rPr>
          <w:rFonts w:asciiTheme="minorHAnsi" w:hAnsiTheme="minorHAnsi" w:cstheme="minorHAnsi"/>
          <w:b/>
          <w:sz w:val="24"/>
          <w:szCs w:val="24"/>
        </w:rPr>
        <w:t xml:space="preserve">III – MATÉRIA DO LEGISLATIVO: </w:t>
      </w:r>
      <w:r w:rsidRPr="00A45285">
        <w:rPr>
          <w:rFonts w:asciiTheme="minorHAnsi" w:hAnsiTheme="minorHAnsi" w:cstheme="minorHAnsi"/>
          <w:b/>
          <w:sz w:val="24"/>
          <w:szCs w:val="24"/>
        </w:rPr>
        <w:tab/>
      </w:r>
    </w:p>
    <w:p w:rsidR="00BF7C4F" w:rsidRDefault="00BF7C4F" w:rsidP="00BF7C4F">
      <w:pPr>
        <w:pStyle w:val="Corpodetexto3"/>
        <w:rPr>
          <w:rFonts w:asciiTheme="minorHAnsi" w:hAnsiTheme="minorHAnsi" w:cstheme="minorHAnsi"/>
          <w:bCs/>
          <w:sz w:val="24"/>
          <w:szCs w:val="24"/>
        </w:rPr>
      </w:pPr>
      <w:r w:rsidRPr="00A86441">
        <w:rPr>
          <w:rFonts w:asciiTheme="minorHAnsi" w:hAnsiTheme="minorHAnsi" w:cstheme="minorHAnsi"/>
          <w:b/>
          <w:bCs/>
          <w:sz w:val="24"/>
          <w:szCs w:val="24"/>
        </w:rPr>
        <w:t xml:space="preserve">01 – Requerimento n° 05/2023 –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Revair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José Rodrigues, Matheus Roberto Schmidt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Barea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,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Cleudes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Aparecida Pavan dos Santos,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Genecir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de Fatima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Garda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Rigo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e Valmir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Lucietto</w:t>
      </w:r>
      <w:proofErr w:type="spellEnd"/>
      <w:r w:rsidRPr="00A86441">
        <w:rPr>
          <w:rFonts w:asciiTheme="minorHAnsi" w:hAnsiTheme="minorHAnsi" w:cstheme="minorHAnsi"/>
          <w:b/>
          <w:bCs/>
          <w:sz w:val="24"/>
          <w:szCs w:val="24"/>
        </w:rPr>
        <w:t xml:space="preserve">, </w:t>
      </w:r>
      <w:r w:rsidRPr="00A86441">
        <w:rPr>
          <w:rFonts w:asciiTheme="minorHAnsi" w:hAnsiTheme="minorHAnsi" w:cstheme="minorHAnsi"/>
          <w:bCs/>
          <w:sz w:val="24"/>
          <w:szCs w:val="24"/>
        </w:rPr>
        <w:t>requerem o encaminhamento de expediente ao excelentíssimo senhor prefeito municipal, para que seja enviada a esta casa legislativa a relação de quantos e quais os veículos que encontram-se locados (terceirizados), pelo município e que se encon</w:t>
      </w:r>
      <w:r>
        <w:rPr>
          <w:rFonts w:asciiTheme="minorHAnsi" w:hAnsiTheme="minorHAnsi" w:cstheme="minorHAnsi"/>
          <w:bCs/>
          <w:sz w:val="24"/>
          <w:szCs w:val="24"/>
        </w:rPr>
        <w:t>tram a serviço do município de Capitão Leônidas M</w:t>
      </w:r>
      <w:r w:rsidRPr="00A86441">
        <w:rPr>
          <w:rFonts w:asciiTheme="minorHAnsi" w:hAnsiTheme="minorHAnsi" w:cstheme="minorHAnsi"/>
          <w:bCs/>
          <w:sz w:val="24"/>
          <w:szCs w:val="24"/>
        </w:rPr>
        <w:t>arques. Além disso, requerem seja exigido do proprietário a identificação nos veículos locados, com disponibilização de placa indicativa que o referido ve</w:t>
      </w:r>
      <w:r>
        <w:rPr>
          <w:rFonts w:asciiTheme="minorHAnsi" w:hAnsiTheme="minorHAnsi" w:cstheme="minorHAnsi"/>
          <w:bCs/>
          <w:sz w:val="24"/>
          <w:szCs w:val="24"/>
        </w:rPr>
        <w:t>ículo encontra-se a serviço do Poder P</w:t>
      </w:r>
      <w:r w:rsidRPr="00A86441">
        <w:rPr>
          <w:rFonts w:asciiTheme="minorHAnsi" w:hAnsiTheme="minorHAnsi" w:cstheme="minorHAnsi"/>
          <w:bCs/>
          <w:sz w:val="24"/>
          <w:szCs w:val="24"/>
        </w:rPr>
        <w:t>úblico.</w:t>
      </w:r>
    </w:p>
    <w:p w:rsidR="00BF7C4F" w:rsidRPr="00A86441" w:rsidRDefault="00BF7C4F" w:rsidP="00BF7C4F">
      <w:pPr>
        <w:pStyle w:val="Corpodetexto3"/>
        <w:rPr>
          <w:rFonts w:asciiTheme="minorHAnsi" w:hAnsiTheme="minorHAnsi" w:cstheme="minorHAnsi"/>
          <w:b/>
          <w:bCs/>
          <w:sz w:val="24"/>
          <w:szCs w:val="24"/>
        </w:rPr>
      </w:pPr>
      <w:r w:rsidRPr="00D46E91">
        <w:rPr>
          <w:rFonts w:asciiTheme="minorHAnsi" w:hAnsiTheme="minorHAnsi" w:cstheme="minorHAnsi"/>
          <w:b/>
          <w:bCs/>
          <w:sz w:val="24"/>
          <w:szCs w:val="24"/>
        </w:rPr>
        <w:t>02 – Requerimento n° 06/2023 –</w:t>
      </w:r>
      <w:r>
        <w:rPr>
          <w:rFonts w:asciiTheme="minorHAnsi" w:hAnsiTheme="minorHAnsi" w:cstheme="minorHAnsi"/>
          <w:bCs/>
          <w:sz w:val="24"/>
          <w:szCs w:val="24"/>
        </w:rPr>
        <w:t xml:space="preserve"> A Comissão Especial da Câmara Municipal d</w:t>
      </w:r>
      <w:r w:rsidRPr="00D46E91">
        <w:rPr>
          <w:rFonts w:asciiTheme="minorHAnsi" w:hAnsiTheme="minorHAnsi" w:cstheme="minorHAnsi"/>
          <w:bCs/>
          <w:sz w:val="24"/>
          <w:szCs w:val="24"/>
        </w:rPr>
        <w:t>e Cap</w:t>
      </w:r>
      <w:r>
        <w:rPr>
          <w:rFonts w:asciiTheme="minorHAnsi" w:hAnsiTheme="minorHAnsi" w:cstheme="minorHAnsi"/>
          <w:bCs/>
          <w:sz w:val="24"/>
          <w:szCs w:val="24"/>
        </w:rPr>
        <w:t>itão Leônidas Marques – Estado d</w:t>
      </w:r>
      <w:r w:rsidRPr="00D46E91">
        <w:rPr>
          <w:rFonts w:asciiTheme="minorHAnsi" w:hAnsiTheme="minorHAnsi" w:cstheme="minorHAnsi"/>
          <w:bCs/>
          <w:sz w:val="24"/>
          <w:szCs w:val="24"/>
        </w:rPr>
        <w:t>o Paraná,</w:t>
      </w:r>
      <w:r w:rsidRPr="00D46E91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D46E91">
        <w:rPr>
          <w:rFonts w:asciiTheme="minorHAnsi" w:hAnsiTheme="minorHAnsi" w:cstheme="minorHAnsi"/>
          <w:bCs/>
          <w:sz w:val="24"/>
          <w:szCs w:val="24"/>
        </w:rPr>
        <w:t xml:space="preserve">para defesa dos interesses do município de Capitão Leônidas Marques, para o recebimento da integralidade do ICMS gerado pela Usina Hidrelétrica Governador José </w:t>
      </w:r>
      <w:proofErr w:type="spellStart"/>
      <w:r w:rsidRPr="00D46E91">
        <w:rPr>
          <w:rFonts w:asciiTheme="minorHAnsi" w:hAnsiTheme="minorHAnsi" w:cstheme="minorHAnsi"/>
          <w:bCs/>
          <w:sz w:val="24"/>
          <w:szCs w:val="24"/>
        </w:rPr>
        <w:t>Richa</w:t>
      </w:r>
      <w:proofErr w:type="spellEnd"/>
      <w:r w:rsidRPr="00D46E91">
        <w:rPr>
          <w:rFonts w:asciiTheme="minorHAnsi" w:hAnsiTheme="minorHAnsi" w:cstheme="minorHAnsi"/>
          <w:bCs/>
          <w:sz w:val="24"/>
          <w:szCs w:val="24"/>
        </w:rPr>
        <w:t xml:space="preserve">, no uso de suas atribuições legais e regimentais, conferidas pelo art. 115, §3°, X do Regimento Interno e artigo 106, inciso V, da Lei Orgânica Municipal, CONSIDERANDO a importância do tema abaixo, vem, propor ao Plenário desta Casa Legislativa e </w:t>
      </w:r>
      <w:r w:rsidRPr="00C73865">
        <w:rPr>
          <w:rFonts w:asciiTheme="minorHAnsi" w:hAnsiTheme="minorHAnsi" w:cstheme="minorHAnsi"/>
          <w:bCs/>
          <w:sz w:val="24"/>
          <w:szCs w:val="24"/>
        </w:rPr>
        <w:t>REQUERER</w:t>
      </w:r>
      <w:r w:rsidRPr="00D46E91">
        <w:rPr>
          <w:rFonts w:asciiTheme="minorHAnsi" w:hAnsiTheme="minorHAnsi" w:cstheme="minorHAnsi"/>
          <w:bCs/>
          <w:sz w:val="24"/>
          <w:szCs w:val="24"/>
        </w:rPr>
        <w:t xml:space="preserve"> o encaminhamento de expediente ao Excelentíssimo Senhor Prefeito Municipal, para que seja enviada a esta Casa Legislativa as providências tomadas com referência a abertura de processo de </w:t>
      </w:r>
      <w:r w:rsidRPr="00D46E91">
        <w:rPr>
          <w:rFonts w:asciiTheme="minorHAnsi" w:hAnsiTheme="minorHAnsi" w:cstheme="minorHAnsi"/>
          <w:bCs/>
          <w:sz w:val="24"/>
          <w:szCs w:val="24"/>
        </w:rPr>
        <w:lastRenderedPageBreak/>
        <w:t xml:space="preserve">licitação para demanda judicial para a restituição do ICMS da Usina Hidrelétrica Governador José </w:t>
      </w:r>
      <w:proofErr w:type="spellStart"/>
      <w:r w:rsidRPr="00D46E91">
        <w:rPr>
          <w:rFonts w:asciiTheme="minorHAnsi" w:hAnsiTheme="minorHAnsi" w:cstheme="minorHAnsi"/>
          <w:bCs/>
          <w:sz w:val="24"/>
          <w:szCs w:val="24"/>
        </w:rPr>
        <w:t>Richa</w:t>
      </w:r>
      <w:proofErr w:type="spellEnd"/>
      <w:r w:rsidRPr="00D46E91">
        <w:rPr>
          <w:rFonts w:asciiTheme="minorHAnsi" w:hAnsiTheme="minorHAnsi" w:cstheme="minorHAnsi"/>
          <w:bCs/>
          <w:sz w:val="24"/>
          <w:szCs w:val="24"/>
        </w:rPr>
        <w:t>.</w:t>
      </w:r>
    </w:p>
    <w:p w:rsidR="00BF7C4F" w:rsidRPr="00A86441" w:rsidRDefault="00BF7C4F" w:rsidP="00BF7C4F">
      <w:pPr>
        <w:pStyle w:val="Corpodetexto3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03</w:t>
      </w:r>
      <w:r w:rsidRPr="00A86441">
        <w:rPr>
          <w:rFonts w:asciiTheme="minorHAnsi" w:hAnsiTheme="minorHAnsi" w:cstheme="minorHAnsi"/>
          <w:b/>
          <w:bCs/>
          <w:sz w:val="24"/>
          <w:szCs w:val="24"/>
        </w:rPr>
        <w:t xml:space="preserve"> – Indicação n° 37/2023 –</w:t>
      </w:r>
      <w:r w:rsidRPr="00A86441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Revair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Jose Rodrigues, Matheus Roberto Schmidt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Barea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,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Cleudes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Aparecida Pavan dos Santos,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Genecir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de Fatima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Garda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Rigo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e Valmir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Lucietto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>,</w:t>
      </w:r>
      <w:r w:rsidRPr="00A86441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A86441">
        <w:rPr>
          <w:rFonts w:asciiTheme="minorHAnsi" w:hAnsiTheme="minorHAnsi" w:cstheme="minorHAnsi"/>
          <w:bCs/>
          <w:sz w:val="24"/>
          <w:szCs w:val="24"/>
        </w:rPr>
        <w:t xml:space="preserve">indicam ao Excelentíssimo Senhor Prefeito Municipal o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cascalhamento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das entradas dos agricultores da Linha Boa Esperança e Linha São Paulo. </w:t>
      </w:r>
    </w:p>
    <w:p w:rsidR="00BF7C4F" w:rsidRPr="00A86441" w:rsidRDefault="00BF7C4F" w:rsidP="00BF7C4F">
      <w:pPr>
        <w:pStyle w:val="Corpodetexto3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04</w:t>
      </w:r>
      <w:r w:rsidRPr="00A86441">
        <w:rPr>
          <w:rFonts w:asciiTheme="minorHAnsi" w:hAnsiTheme="minorHAnsi" w:cstheme="minorHAnsi"/>
          <w:b/>
          <w:sz w:val="24"/>
          <w:szCs w:val="24"/>
        </w:rPr>
        <w:t xml:space="preserve"> – Indicação n° 38/2023 –</w:t>
      </w:r>
      <w:r w:rsidRPr="00A86441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Cleudes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Aparecida Pavan dos Santos,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Revair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Jose Rodrigues, Matheus Roberto Schmidt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Barea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, Paulo Sergio Barbosa, Sidinei José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Giusti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, 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Genecir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de Fatima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Garda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Rigo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, Valmir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Lucietto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, Claudete Torres de Medeiros, Claudecir Alves da Silva Moura, indicam ao Excelentíssimo Senhor Prefeito Municipal que providencie o </w:t>
      </w:r>
      <w:proofErr w:type="spellStart"/>
      <w:r w:rsidRPr="00A86441">
        <w:rPr>
          <w:rFonts w:asciiTheme="minorHAnsi" w:hAnsiTheme="minorHAnsi" w:cstheme="minorHAnsi"/>
          <w:bCs/>
          <w:sz w:val="24"/>
          <w:szCs w:val="24"/>
        </w:rPr>
        <w:t>cascalhamento</w:t>
      </w:r>
      <w:proofErr w:type="spellEnd"/>
      <w:r w:rsidRPr="00A86441">
        <w:rPr>
          <w:rFonts w:asciiTheme="minorHAnsi" w:hAnsiTheme="minorHAnsi" w:cstheme="minorHAnsi"/>
          <w:bCs/>
          <w:sz w:val="24"/>
          <w:szCs w:val="24"/>
        </w:rPr>
        <w:t xml:space="preserve"> em toda a comunidade da Linha Santo Antônio, a instalação de uma academia ao ar livre próxima a Igreja e uma capinadeira para produtores de hortaliças.  </w:t>
      </w:r>
    </w:p>
    <w:p w:rsidR="0067627F" w:rsidRPr="0067627F" w:rsidRDefault="0067627F" w:rsidP="0067627F">
      <w:pPr>
        <w:rPr>
          <w:b/>
          <w:sz w:val="24"/>
          <w:szCs w:val="24"/>
        </w:rPr>
      </w:pPr>
    </w:p>
    <w:p w:rsidR="0067627F" w:rsidRPr="0067627F" w:rsidRDefault="0067627F" w:rsidP="0067627F">
      <w:pPr>
        <w:jc w:val="right"/>
        <w:rPr>
          <w:sz w:val="24"/>
          <w:szCs w:val="24"/>
        </w:rPr>
      </w:pPr>
      <w:r w:rsidRPr="0067627F">
        <w:rPr>
          <w:sz w:val="24"/>
          <w:szCs w:val="24"/>
        </w:rPr>
        <w:t xml:space="preserve">Câmara Municipal de Capitão Leônidas Marques, </w:t>
      </w:r>
      <w:r w:rsidR="00BF7C4F">
        <w:rPr>
          <w:sz w:val="24"/>
          <w:szCs w:val="24"/>
        </w:rPr>
        <w:t>16</w:t>
      </w:r>
      <w:r w:rsidRPr="0067627F">
        <w:rPr>
          <w:sz w:val="24"/>
          <w:szCs w:val="24"/>
        </w:rPr>
        <w:t xml:space="preserve"> de </w:t>
      </w:r>
      <w:r w:rsidR="00BF7C4F">
        <w:rPr>
          <w:sz w:val="24"/>
          <w:szCs w:val="24"/>
        </w:rPr>
        <w:t>maio</w:t>
      </w:r>
      <w:r w:rsidR="008C2DE1">
        <w:rPr>
          <w:sz w:val="24"/>
          <w:szCs w:val="24"/>
        </w:rPr>
        <w:t xml:space="preserve"> de 2023</w:t>
      </w:r>
      <w:r w:rsidRPr="0067627F">
        <w:rPr>
          <w:sz w:val="24"/>
          <w:szCs w:val="24"/>
        </w:rPr>
        <w:t>.</w:t>
      </w:r>
    </w:p>
    <w:p w:rsidR="0067627F" w:rsidRDefault="0067627F" w:rsidP="0067627F">
      <w:pPr>
        <w:jc w:val="center"/>
        <w:rPr>
          <w:b/>
          <w:sz w:val="24"/>
          <w:szCs w:val="24"/>
        </w:rPr>
      </w:pPr>
    </w:p>
    <w:p w:rsidR="008C2DE1" w:rsidRPr="0067627F" w:rsidRDefault="008C2DE1" w:rsidP="0067627F">
      <w:pPr>
        <w:jc w:val="center"/>
        <w:rPr>
          <w:b/>
          <w:sz w:val="24"/>
          <w:szCs w:val="24"/>
        </w:rPr>
      </w:pPr>
    </w:p>
    <w:p w:rsidR="0067627F" w:rsidRPr="0067627F" w:rsidRDefault="008C2DE1" w:rsidP="0067627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REVAIR JOSÉ RODRIGUES</w:t>
      </w:r>
    </w:p>
    <w:p w:rsidR="0067627F" w:rsidRPr="0067627F" w:rsidRDefault="0067627F" w:rsidP="0067627F">
      <w:pPr>
        <w:jc w:val="center"/>
        <w:rPr>
          <w:sz w:val="24"/>
          <w:szCs w:val="24"/>
        </w:rPr>
      </w:pPr>
      <w:r w:rsidRPr="0067627F">
        <w:rPr>
          <w:sz w:val="24"/>
          <w:szCs w:val="24"/>
        </w:rPr>
        <w:t>Presidente</w:t>
      </w:r>
    </w:p>
    <w:sectPr w:rsidR="0067627F" w:rsidRPr="0067627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27F"/>
    <w:rsid w:val="000500CD"/>
    <w:rsid w:val="005E7DE2"/>
    <w:rsid w:val="0067627F"/>
    <w:rsid w:val="006B3BDB"/>
    <w:rsid w:val="008C2DE1"/>
    <w:rsid w:val="00A81ED0"/>
    <w:rsid w:val="00BF7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C21DE4-35D7-48DE-8D8E-4536CD99F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67627F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pt-BR"/>
    </w:rPr>
  </w:style>
  <w:style w:type="character" w:customStyle="1" w:styleId="Corpodetexto3Char">
    <w:name w:val="Corpo de texto 3 Char"/>
    <w:basedOn w:val="Fontepargpadro"/>
    <w:link w:val="Corpodetexto3"/>
    <w:rsid w:val="0067627F"/>
    <w:rPr>
      <w:rFonts w:ascii="Times New Roman" w:eastAsia="Times New Roman" w:hAnsi="Times New Roman" w:cs="Times New Roman"/>
      <w:sz w:val="26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762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7627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625</Words>
  <Characters>3380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Eduarda</dc:creator>
  <cp:keywords/>
  <dc:description/>
  <cp:lastModifiedBy>Eduarda</cp:lastModifiedBy>
  <cp:revision>3</cp:revision>
  <cp:lastPrinted>2023-04-18T12:46:00Z</cp:lastPrinted>
  <dcterms:created xsi:type="dcterms:W3CDTF">2023-05-16T17:19:00Z</dcterms:created>
  <dcterms:modified xsi:type="dcterms:W3CDTF">2023-05-16T17:20:00Z</dcterms:modified>
</cp:coreProperties>
</file>