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CDE" w:rsidRPr="00CE51BB" w:rsidRDefault="00A76C6E" w:rsidP="00CA7D50">
      <w:pPr>
        <w:spacing w:after="0" w:line="36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ATO DA </w:t>
      </w:r>
      <w:r w:rsidR="009D1865">
        <w:rPr>
          <w:rFonts w:cstheme="minorHAnsi"/>
          <w:b/>
          <w:sz w:val="24"/>
          <w:szCs w:val="24"/>
        </w:rPr>
        <w:t xml:space="preserve">PRESIDÊNCIA </w:t>
      </w:r>
      <w:r>
        <w:rPr>
          <w:rFonts w:cstheme="minorHAnsi"/>
          <w:b/>
          <w:sz w:val="24"/>
          <w:szCs w:val="24"/>
        </w:rPr>
        <w:t>N</w:t>
      </w:r>
      <w:r w:rsidR="001839E6" w:rsidRPr="00CE51BB">
        <w:rPr>
          <w:rFonts w:cstheme="minorHAnsi"/>
          <w:b/>
          <w:sz w:val="24"/>
          <w:szCs w:val="24"/>
        </w:rPr>
        <w:t>.</w:t>
      </w:r>
      <w:r>
        <w:rPr>
          <w:rFonts w:cstheme="minorHAnsi"/>
          <w:b/>
          <w:sz w:val="24"/>
          <w:szCs w:val="24"/>
        </w:rPr>
        <w:t>º</w:t>
      </w:r>
      <w:r w:rsidR="00B95DF0">
        <w:rPr>
          <w:rFonts w:cstheme="minorHAnsi"/>
          <w:b/>
          <w:sz w:val="24"/>
          <w:szCs w:val="24"/>
        </w:rPr>
        <w:t xml:space="preserve"> 05</w:t>
      </w:r>
      <w:r w:rsidR="00772F9A">
        <w:rPr>
          <w:rFonts w:cstheme="minorHAnsi"/>
          <w:b/>
          <w:sz w:val="24"/>
          <w:szCs w:val="24"/>
        </w:rPr>
        <w:t>/2022</w:t>
      </w:r>
      <w:r w:rsidR="001839E6" w:rsidRPr="00CE51BB">
        <w:rPr>
          <w:rFonts w:cstheme="minorHAnsi"/>
          <w:b/>
          <w:sz w:val="24"/>
          <w:szCs w:val="24"/>
        </w:rPr>
        <w:t xml:space="preserve">, </w:t>
      </w:r>
      <w:r w:rsidR="00CA7D50">
        <w:rPr>
          <w:rFonts w:cstheme="minorHAnsi"/>
          <w:b/>
          <w:sz w:val="24"/>
          <w:szCs w:val="24"/>
        </w:rPr>
        <w:t xml:space="preserve">DE </w:t>
      </w:r>
      <w:r w:rsidR="00B95DF0">
        <w:rPr>
          <w:rFonts w:cstheme="minorHAnsi"/>
          <w:b/>
          <w:sz w:val="24"/>
          <w:szCs w:val="24"/>
        </w:rPr>
        <w:t>19</w:t>
      </w:r>
      <w:r w:rsidR="00CA7D50">
        <w:rPr>
          <w:rFonts w:cstheme="minorHAnsi"/>
          <w:b/>
          <w:sz w:val="24"/>
          <w:szCs w:val="24"/>
        </w:rPr>
        <w:t xml:space="preserve"> DE </w:t>
      </w:r>
      <w:r w:rsidR="00B95DF0">
        <w:rPr>
          <w:rFonts w:cstheme="minorHAnsi"/>
          <w:b/>
          <w:sz w:val="24"/>
          <w:szCs w:val="24"/>
        </w:rPr>
        <w:t>DEZEMBRO</w:t>
      </w:r>
      <w:r w:rsidR="00B9348E">
        <w:rPr>
          <w:rFonts w:cstheme="minorHAnsi"/>
          <w:b/>
          <w:sz w:val="24"/>
          <w:szCs w:val="24"/>
        </w:rPr>
        <w:t xml:space="preserve"> </w:t>
      </w:r>
      <w:r w:rsidR="00772F9A">
        <w:rPr>
          <w:rFonts w:cstheme="minorHAnsi"/>
          <w:b/>
          <w:sz w:val="24"/>
          <w:szCs w:val="24"/>
        </w:rPr>
        <w:t>DE 2022</w:t>
      </w:r>
    </w:p>
    <w:p w:rsidR="007A4CDE" w:rsidRPr="00CE51BB" w:rsidRDefault="00CE51BB" w:rsidP="00CA7D50">
      <w:pPr>
        <w:spacing w:after="0" w:line="360" w:lineRule="auto"/>
        <w:ind w:left="2835"/>
        <w:jc w:val="both"/>
        <w:rPr>
          <w:rFonts w:cstheme="minorHAnsi"/>
          <w:sz w:val="24"/>
          <w:szCs w:val="24"/>
        </w:rPr>
      </w:pPr>
      <w:r w:rsidRPr="00CE51BB">
        <w:rPr>
          <w:rFonts w:cstheme="minorHAnsi"/>
          <w:b/>
          <w:sz w:val="24"/>
          <w:szCs w:val="24"/>
        </w:rPr>
        <w:t>SÚMULA:</w:t>
      </w:r>
      <w:r w:rsidRPr="00CE51BB">
        <w:rPr>
          <w:rFonts w:cstheme="minorHAnsi"/>
          <w:sz w:val="24"/>
          <w:szCs w:val="24"/>
        </w:rPr>
        <w:t xml:space="preserve"> </w:t>
      </w:r>
      <w:r w:rsidR="00B95DF0">
        <w:rPr>
          <w:rFonts w:cstheme="minorHAnsi"/>
          <w:sz w:val="24"/>
          <w:szCs w:val="24"/>
        </w:rPr>
        <w:t xml:space="preserve">Retira da Ordem do Dia, da Sessão Ordinária datada de 19 de dezembro de 2022, Projeto de Lei n° </w:t>
      </w:r>
      <w:bookmarkStart w:id="0" w:name="_GoBack"/>
      <w:bookmarkEnd w:id="0"/>
      <w:r w:rsidR="00B95DF0">
        <w:rPr>
          <w:rFonts w:cstheme="minorHAnsi"/>
          <w:sz w:val="24"/>
          <w:szCs w:val="24"/>
        </w:rPr>
        <w:t xml:space="preserve">60/2022, e dá outras providências. </w:t>
      </w:r>
    </w:p>
    <w:p w:rsidR="007A4CDE" w:rsidRPr="00CE51BB" w:rsidRDefault="007A4CDE" w:rsidP="00CE51BB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7A4CDE" w:rsidRPr="00CE51BB" w:rsidRDefault="00CE51BB" w:rsidP="00CE51BB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E51BB">
        <w:rPr>
          <w:rFonts w:cstheme="minorHAnsi"/>
          <w:b/>
          <w:sz w:val="24"/>
          <w:szCs w:val="24"/>
        </w:rPr>
        <w:tab/>
      </w:r>
      <w:r w:rsidRPr="00CE51BB">
        <w:rPr>
          <w:rFonts w:cstheme="minorHAnsi"/>
          <w:b/>
          <w:sz w:val="24"/>
          <w:szCs w:val="24"/>
        </w:rPr>
        <w:tab/>
      </w:r>
      <w:r w:rsidR="009D1865">
        <w:rPr>
          <w:rFonts w:cstheme="minorHAnsi"/>
          <w:b/>
          <w:sz w:val="24"/>
          <w:szCs w:val="24"/>
        </w:rPr>
        <w:t xml:space="preserve">A PRESIDENTE </w:t>
      </w:r>
      <w:r w:rsidR="001839E6" w:rsidRPr="00CE51BB">
        <w:rPr>
          <w:rFonts w:cstheme="minorHAnsi"/>
          <w:b/>
          <w:sz w:val="24"/>
          <w:szCs w:val="24"/>
        </w:rPr>
        <w:t xml:space="preserve">DA </w:t>
      </w:r>
      <w:r w:rsidR="007A4CDE" w:rsidRPr="00CE51BB">
        <w:rPr>
          <w:rFonts w:cstheme="minorHAnsi"/>
          <w:b/>
          <w:sz w:val="24"/>
          <w:szCs w:val="24"/>
        </w:rPr>
        <w:t>CÂMARA MUNICIPAL DE CAPITÃO LEÔNIDAS MARQUES</w:t>
      </w:r>
      <w:r w:rsidR="007A4CDE" w:rsidRPr="00CE51BB">
        <w:rPr>
          <w:rFonts w:cstheme="minorHAnsi"/>
          <w:sz w:val="24"/>
          <w:szCs w:val="24"/>
        </w:rPr>
        <w:t>, Estado do Par</w:t>
      </w:r>
      <w:r w:rsidR="00C26415" w:rsidRPr="00CE51BB">
        <w:rPr>
          <w:rFonts w:cstheme="minorHAnsi"/>
          <w:sz w:val="24"/>
          <w:szCs w:val="24"/>
        </w:rPr>
        <w:t>aná, no uso de suas atribuições</w:t>
      </w:r>
      <w:r w:rsidR="00C83FDF" w:rsidRPr="00CE51BB">
        <w:rPr>
          <w:rFonts w:cstheme="minorHAnsi"/>
          <w:sz w:val="24"/>
          <w:szCs w:val="24"/>
        </w:rPr>
        <w:t xml:space="preserve">, </w:t>
      </w:r>
      <w:r w:rsidR="00CA7D50">
        <w:rPr>
          <w:rFonts w:cstheme="minorHAnsi"/>
          <w:sz w:val="24"/>
          <w:szCs w:val="24"/>
        </w:rPr>
        <w:t xml:space="preserve">que lhe são conferidas </w:t>
      </w:r>
      <w:r w:rsidR="00C83FDF" w:rsidRPr="00CE51BB">
        <w:rPr>
          <w:rFonts w:cstheme="minorHAnsi"/>
          <w:sz w:val="24"/>
          <w:szCs w:val="24"/>
        </w:rPr>
        <w:t>do Regimento Interno da Câmara Municipal</w:t>
      </w:r>
      <w:r w:rsidRPr="00CE51BB">
        <w:rPr>
          <w:rFonts w:cstheme="minorHAnsi"/>
          <w:sz w:val="24"/>
          <w:szCs w:val="24"/>
        </w:rPr>
        <w:t>,</w:t>
      </w:r>
      <w:r w:rsidR="00C22FF1" w:rsidRPr="00C22FF1">
        <w:rPr>
          <w:rFonts w:cstheme="minorHAnsi"/>
          <w:sz w:val="24"/>
          <w:szCs w:val="24"/>
        </w:rPr>
        <w:t xml:space="preserve"> </w:t>
      </w:r>
    </w:p>
    <w:p w:rsidR="007A4CDE" w:rsidRPr="00CE51BB" w:rsidRDefault="007A4CDE" w:rsidP="00CE51BB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CE51BB" w:rsidRPr="00CE51BB" w:rsidRDefault="007A4CDE" w:rsidP="00CE51BB">
      <w:pPr>
        <w:spacing w:after="0" w:line="360" w:lineRule="auto"/>
        <w:jc w:val="center"/>
        <w:rPr>
          <w:rFonts w:cstheme="minorHAnsi"/>
          <w:b/>
          <w:sz w:val="32"/>
          <w:szCs w:val="32"/>
        </w:rPr>
      </w:pPr>
      <w:r w:rsidRPr="00CE51BB">
        <w:rPr>
          <w:rFonts w:cstheme="minorHAnsi"/>
          <w:b/>
          <w:sz w:val="32"/>
          <w:szCs w:val="32"/>
        </w:rPr>
        <w:t>RESOLVE</w:t>
      </w:r>
      <w:r w:rsidR="00CE51BB" w:rsidRPr="00CE51BB">
        <w:rPr>
          <w:rFonts w:cstheme="minorHAnsi"/>
          <w:b/>
          <w:sz w:val="32"/>
          <w:szCs w:val="32"/>
        </w:rPr>
        <w:t>:</w:t>
      </w:r>
    </w:p>
    <w:p w:rsidR="00CE51BB" w:rsidRPr="00CE51BB" w:rsidRDefault="00CE51BB" w:rsidP="00CE51BB">
      <w:pPr>
        <w:spacing w:after="0" w:line="360" w:lineRule="auto"/>
        <w:jc w:val="center"/>
        <w:rPr>
          <w:rFonts w:cstheme="minorHAnsi"/>
          <w:sz w:val="24"/>
          <w:szCs w:val="24"/>
        </w:rPr>
      </w:pPr>
    </w:p>
    <w:p w:rsidR="00012498" w:rsidRDefault="00CE51BB" w:rsidP="00CE51BB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E51BB">
        <w:rPr>
          <w:rFonts w:cstheme="minorHAnsi"/>
          <w:b/>
          <w:sz w:val="24"/>
          <w:szCs w:val="24"/>
        </w:rPr>
        <w:tab/>
      </w:r>
      <w:r w:rsidRPr="00CE51BB">
        <w:rPr>
          <w:rFonts w:cstheme="minorHAnsi"/>
          <w:b/>
          <w:sz w:val="24"/>
          <w:szCs w:val="24"/>
        </w:rPr>
        <w:tab/>
      </w:r>
      <w:r w:rsidR="007A4CDE" w:rsidRPr="00CE51BB">
        <w:rPr>
          <w:rFonts w:cstheme="minorHAnsi"/>
          <w:b/>
          <w:sz w:val="24"/>
          <w:szCs w:val="24"/>
        </w:rPr>
        <w:t>Art. 1</w:t>
      </w:r>
      <w:r w:rsidRPr="00CE51BB">
        <w:rPr>
          <w:rFonts w:cstheme="minorHAnsi"/>
          <w:b/>
          <w:sz w:val="24"/>
          <w:szCs w:val="24"/>
        </w:rPr>
        <w:t>°</w:t>
      </w:r>
      <w:r w:rsidR="007A4CDE" w:rsidRPr="00CE51BB">
        <w:rPr>
          <w:rFonts w:cstheme="minorHAnsi"/>
          <w:sz w:val="24"/>
          <w:szCs w:val="24"/>
        </w:rPr>
        <w:t xml:space="preserve"> </w:t>
      </w:r>
      <w:r w:rsidR="00B95DF0">
        <w:rPr>
          <w:rFonts w:cstheme="minorHAnsi"/>
          <w:sz w:val="24"/>
          <w:szCs w:val="24"/>
        </w:rPr>
        <w:t xml:space="preserve">Retirar da Ordem do Dia, da Sessão Ordinária datada de 19 de dezembro de 2022, Projeto de Lei n° 60/2022, em razão dos documentos apresentados pela Secretaria Municipal de Saúde encontraram-se contraditórios ao objetivo do Projeto de Lei. </w:t>
      </w:r>
    </w:p>
    <w:p w:rsidR="00862B59" w:rsidRDefault="00B95DF0" w:rsidP="00CE51BB">
      <w:pPr>
        <w:spacing w:after="0"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Parágrafo único. Fica autorizado a secretaria da Câmara a proceder a retificação da pauta da Ordem do Dia. </w:t>
      </w:r>
    </w:p>
    <w:p w:rsidR="00B95DF0" w:rsidRDefault="00B95DF0" w:rsidP="00862B59">
      <w:pPr>
        <w:spacing w:after="0" w:line="360" w:lineRule="auto"/>
        <w:ind w:firstLine="1418"/>
        <w:jc w:val="both"/>
        <w:rPr>
          <w:rFonts w:cstheme="minorHAnsi"/>
          <w:b/>
          <w:sz w:val="24"/>
          <w:szCs w:val="24"/>
        </w:rPr>
      </w:pPr>
    </w:p>
    <w:p w:rsidR="00862B59" w:rsidRPr="00862B59" w:rsidRDefault="005E60A7" w:rsidP="00862B59">
      <w:pPr>
        <w:spacing w:after="0" w:line="360" w:lineRule="auto"/>
        <w:ind w:firstLine="1418"/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Art. 2</w:t>
      </w:r>
      <w:r w:rsidR="00862B59">
        <w:rPr>
          <w:rFonts w:cstheme="minorHAnsi"/>
          <w:b/>
          <w:sz w:val="24"/>
          <w:szCs w:val="24"/>
        </w:rPr>
        <w:t xml:space="preserve">° </w:t>
      </w:r>
      <w:r w:rsidR="00862B59">
        <w:rPr>
          <w:rFonts w:cstheme="minorHAnsi"/>
          <w:sz w:val="24"/>
          <w:szCs w:val="24"/>
        </w:rPr>
        <w:t xml:space="preserve">Este Ato da Presidência entre em vigor </w:t>
      </w:r>
      <w:r w:rsidR="00B95DF0">
        <w:rPr>
          <w:rFonts w:cstheme="minorHAnsi"/>
          <w:sz w:val="24"/>
          <w:szCs w:val="24"/>
        </w:rPr>
        <w:t xml:space="preserve">nesta data, revogadas as disposições em contrário. </w:t>
      </w:r>
      <w:r w:rsidR="00862B59">
        <w:rPr>
          <w:rFonts w:cstheme="minorHAnsi"/>
          <w:sz w:val="24"/>
          <w:szCs w:val="24"/>
        </w:rPr>
        <w:t xml:space="preserve"> </w:t>
      </w:r>
    </w:p>
    <w:p w:rsidR="00CE51BB" w:rsidRPr="00CE51BB" w:rsidRDefault="00CE51BB" w:rsidP="00CE51BB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012498" w:rsidRDefault="00CE51BB" w:rsidP="00CE51BB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E51BB">
        <w:rPr>
          <w:rFonts w:cstheme="minorHAnsi"/>
          <w:sz w:val="24"/>
          <w:szCs w:val="24"/>
        </w:rPr>
        <w:tab/>
      </w:r>
      <w:r w:rsidRPr="00CE51BB">
        <w:rPr>
          <w:rFonts w:cstheme="minorHAnsi"/>
          <w:sz w:val="24"/>
          <w:szCs w:val="24"/>
        </w:rPr>
        <w:tab/>
      </w:r>
      <w:r w:rsidR="00B474FC" w:rsidRPr="00CE51BB">
        <w:rPr>
          <w:rFonts w:cstheme="minorHAnsi"/>
          <w:sz w:val="24"/>
          <w:szCs w:val="24"/>
        </w:rPr>
        <w:t>Sala da Presidê</w:t>
      </w:r>
      <w:r w:rsidR="00012498" w:rsidRPr="00CE51BB">
        <w:rPr>
          <w:rFonts w:cstheme="minorHAnsi"/>
          <w:sz w:val="24"/>
          <w:szCs w:val="24"/>
        </w:rPr>
        <w:t>ncia</w:t>
      </w:r>
      <w:r w:rsidR="00B474FC" w:rsidRPr="00CE51BB">
        <w:rPr>
          <w:rFonts w:cstheme="minorHAnsi"/>
          <w:sz w:val="24"/>
          <w:szCs w:val="24"/>
        </w:rPr>
        <w:t xml:space="preserve"> da Câ</w:t>
      </w:r>
      <w:r w:rsidR="00012498" w:rsidRPr="00CE51BB">
        <w:rPr>
          <w:rFonts w:cstheme="minorHAnsi"/>
          <w:sz w:val="24"/>
          <w:szCs w:val="24"/>
        </w:rPr>
        <w:t>mara Municipal de Capitão Leônidas Marques</w:t>
      </w:r>
      <w:r w:rsidR="00862B59">
        <w:rPr>
          <w:rFonts w:cstheme="minorHAnsi"/>
          <w:sz w:val="24"/>
          <w:szCs w:val="24"/>
        </w:rPr>
        <w:t>, Estado do Paraná,</w:t>
      </w:r>
      <w:r w:rsidR="005E60A7">
        <w:rPr>
          <w:rFonts w:cstheme="minorHAnsi"/>
          <w:sz w:val="24"/>
          <w:szCs w:val="24"/>
        </w:rPr>
        <w:t xml:space="preserve"> </w:t>
      </w:r>
      <w:r w:rsidR="00B95DF0">
        <w:rPr>
          <w:rFonts w:cstheme="minorHAnsi"/>
          <w:sz w:val="24"/>
          <w:szCs w:val="24"/>
        </w:rPr>
        <w:t>19</w:t>
      </w:r>
      <w:r w:rsidR="001839E6" w:rsidRPr="00CE51BB">
        <w:rPr>
          <w:rFonts w:cstheme="minorHAnsi"/>
          <w:sz w:val="24"/>
          <w:szCs w:val="24"/>
        </w:rPr>
        <w:t xml:space="preserve"> de </w:t>
      </w:r>
      <w:r w:rsidR="00B95DF0">
        <w:rPr>
          <w:rFonts w:cstheme="minorHAnsi"/>
          <w:sz w:val="24"/>
          <w:szCs w:val="24"/>
        </w:rPr>
        <w:t>dezembro</w:t>
      </w:r>
      <w:r w:rsidR="005E60A7">
        <w:rPr>
          <w:rFonts w:cstheme="minorHAnsi"/>
          <w:sz w:val="24"/>
          <w:szCs w:val="24"/>
        </w:rPr>
        <w:t xml:space="preserve"> </w:t>
      </w:r>
      <w:r w:rsidR="00772F9A">
        <w:rPr>
          <w:rFonts w:cstheme="minorHAnsi"/>
          <w:sz w:val="24"/>
          <w:szCs w:val="24"/>
        </w:rPr>
        <w:t>de 2022</w:t>
      </w:r>
      <w:r w:rsidR="00012498" w:rsidRPr="00CE51BB">
        <w:rPr>
          <w:rFonts w:cstheme="minorHAnsi"/>
          <w:sz w:val="24"/>
          <w:szCs w:val="24"/>
        </w:rPr>
        <w:t>.</w:t>
      </w:r>
    </w:p>
    <w:p w:rsidR="00C22FF1" w:rsidRPr="00CE51BB" w:rsidRDefault="00C22FF1" w:rsidP="00CE51BB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743CCF" w:rsidRPr="008F5FBD" w:rsidRDefault="00743CCF" w:rsidP="00862B59">
      <w:pPr>
        <w:spacing w:after="0" w:line="360" w:lineRule="auto"/>
        <w:jc w:val="center"/>
        <w:rPr>
          <w:rFonts w:cstheme="minorHAnsi"/>
          <w:b/>
          <w:bCs/>
          <w:sz w:val="24"/>
          <w:szCs w:val="24"/>
        </w:rPr>
      </w:pPr>
    </w:p>
    <w:p w:rsidR="00C22FF1" w:rsidRDefault="00772F9A" w:rsidP="00862B59">
      <w:pPr>
        <w:tabs>
          <w:tab w:val="left" w:pos="3285"/>
          <w:tab w:val="left" w:pos="7065"/>
        </w:tabs>
        <w:jc w:val="center"/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CLEUDES APARECIDA PAVAN DOS SANTOS</w:t>
      </w:r>
    </w:p>
    <w:p w:rsidR="00012498" w:rsidRPr="005E60A7" w:rsidRDefault="00C22FF1" w:rsidP="005E60A7">
      <w:pPr>
        <w:tabs>
          <w:tab w:val="left" w:pos="3285"/>
          <w:tab w:val="left" w:pos="7065"/>
        </w:tabs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Presidente</w:t>
      </w:r>
    </w:p>
    <w:sectPr w:rsidR="00012498" w:rsidRPr="005E60A7" w:rsidSect="00855F25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2918" w:rsidRDefault="00AC2918" w:rsidP="00CE51BB">
      <w:pPr>
        <w:spacing w:after="0" w:line="240" w:lineRule="auto"/>
      </w:pPr>
      <w:r>
        <w:separator/>
      </w:r>
    </w:p>
  </w:endnote>
  <w:endnote w:type="continuationSeparator" w:id="0">
    <w:p w:rsidR="00AC2918" w:rsidRDefault="00AC2918" w:rsidP="00CE51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2918" w:rsidRDefault="00AC2918" w:rsidP="00CE51BB">
      <w:pPr>
        <w:spacing w:after="0" w:line="240" w:lineRule="auto"/>
      </w:pPr>
      <w:r>
        <w:separator/>
      </w:r>
    </w:p>
  </w:footnote>
  <w:footnote w:type="continuationSeparator" w:id="0">
    <w:p w:rsidR="00AC2918" w:rsidRDefault="00AC2918" w:rsidP="00CE51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3" w:type="dxa"/>
      <w:tblInd w:w="-17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4A0" w:firstRow="1" w:lastRow="0" w:firstColumn="1" w:lastColumn="0" w:noHBand="0" w:noVBand="1"/>
    </w:tblPr>
    <w:tblGrid>
      <w:gridCol w:w="1902"/>
      <w:gridCol w:w="7171"/>
    </w:tblGrid>
    <w:tr w:rsidR="004A428C" w:rsidTr="00AE3C2D">
      <w:trPr>
        <w:trHeight w:val="1550"/>
      </w:trPr>
      <w:tc>
        <w:tcPr>
          <w:tcW w:w="190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hideMark/>
        </w:tcPr>
        <w:p w:rsidR="004A428C" w:rsidRDefault="004A428C" w:rsidP="004A428C">
          <w:pPr>
            <w:autoSpaceDE w:val="0"/>
            <w:autoSpaceDN w:val="0"/>
          </w:pPr>
          <w:r>
            <w:rPr>
              <w:rFonts w:cs="Arial"/>
              <w:noProof/>
              <w:color w:val="0000FF"/>
            </w:rPr>
            <w:drawing>
              <wp:inline distT="0" distB="0" distL="0" distR="0" wp14:anchorId="42D63695" wp14:editId="2EF8CDEB">
                <wp:extent cx="914400" cy="1000125"/>
                <wp:effectExtent l="19050" t="0" r="0" b="0"/>
                <wp:docPr id="1" name="Imagem 1" descr="cap_leonidas_marques_brasao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cap_leonidas_marques_brasao">
                          <a:hlinkClick r:id="rId1"/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10001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171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</w:tcPr>
        <w:p w:rsidR="004A428C" w:rsidRDefault="004A428C" w:rsidP="004A428C">
          <w:pPr>
            <w:spacing w:after="0"/>
            <w:jc w:val="center"/>
            <w:rPr>
              <w:rFonts w:ascii="Comic Sans MS" w:hAnsi="Comic Sans MS" w:cs="Arial"/>
              <w:b/>
              <w:sz w:val="30"/>
              <w:szCs w:val="30"/>
            </w:rPr>
          </w:pPr>
          <w:r>
            <w:rPr>
              <w:rFonts w:ascii="Comic Sans MS" w:hAnsi="Comic Sans MS" w:cs="Arial"/>
              <w:b/>
              <w:sz w:val="30"/>
              <w:szCs w:val="30"/>
            </w:rPr>
            <w:t>Câmara Municipal de Capitão Leônidas Marques</w:t>
          </w:r>
        </w:p>
        <w:p w:rsidR="004A428C" w:rsidRDefault="004A428C" w:rsidP="004A428C">
          <w:pPr>
            <w:spacing w:after="0"/>
            <w:jc w:val="center"/>
            <w:rPr>
              <w:i/>
            </w:rPr>
          </w:pPr>
          <w:r>
            <w:rPr>
              <w:i/>
            </w:rPr>
            <w:t xml:space="preserve">Av. Iguaçu - </w:t>
          </w:r>
          <w:proofErr w:type="gramStart"/>
          <w:r>
            <w:rPr>
              <w:i/>
            </w:rPr>
            <w:t>290  -</w:t>
          </w:r>
          <w:proofErr w:type="gramEnd"/>
          <w:r>
            <w:rPr>
              <w:i/>
            </w:rPr>
            <w:t xml:space="preserve">  Centro  -  Fone (45)3286-1144   -  CNPJ 01.513.101/0001-29</w:t>
          </w:r>
        </w:p>
        <w:p w:rsidR="004A428C" w:rsidRDefault="004A428C" w:rsidP="004A428C">
          <w:pPr>
            <w:autoSpaceDE w:val="0"/>
            <w:autoSpaceDN w:val="0"/>
            <w:spacing w:after="0"/>
            <w:jc w:val="center"/>
            <w:rPr>
              <w:i/>
            </w:rPr>
          </w:pPr>
          <w:r>
            <w:rPr>
              <w:i/>
            </w:rPr>
            <w:t>CEP-85.790-000 - Capitão Leônidas Marques - Paraná</w:t>
          </w:r>
        </w:p>
        <w:p w:rsidR="004A428C" w:rsidRPr="008C1563" w:rsidRDefault="004A428C" w:rsidP="004A428C">
          <w:pPr>
            <w:autoSpaceDE w:val="0"/>
            <w:autoSpaceDN w:val="0"/>
            <w:spacing w:after="0"/>
            <w:jc w:val="center"/>
            <w:rPr>
              <w:i/>
            </w:rPr>
          </w:pPr>
          <w:r>
            <w:rPr>
              <w:i/>
            </w:rPr>
            <w:t>camaraclm.pr.gov.br</w:t>
          </w:r>
        </w:p>
      </w:tc>
    </w:tr>
  </w:tbl>
  <w:p w:rsidR="00895D10" w:rsidRDefault="00895D10">
    <w:pPr>
      <w:pStyle w:val="Cabealho"/>
    </w:pPr>
  </w:p>
  <w:p w:rsidR="00CE51BB" w:rsidRDefault="00CE51B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FF570E"/>
    <w:multiLevelType w:val="hybridMultilevel"/>
    <w:tmpl w:val="1518BE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CDE"/>
    <w:rsid w:val="00012498"/>
    <w:rsid w:val="00030FDD"/>
    <w:rsid w:val="00052309"/>
    <w:rsid w:val="001839E6"/>
    <w:rsid w:val="00191EBE"/>
    <w:rsid w:val="002229F6"/>
    <w:rsid w:val="0025371F"/>
    <w:rsid w:val="002C3893"/>
    <w:rsid w:val="003A0666"/>
    <w:rsid w:val="003A6573"/>
    <w:rsid w:val="003B6B70"/>
    <w:rsid w:val="003F47BA"/>
    <w:rsid w:val="00401037"/>
    <w:rsid w:val="00407D8F"/>
    <w:rsid w:val="00457CB0"/>
    <w:rsid w:val="004700CE"/>
    <w:rsid w:val="004A428C"/>
    <w:rsid w:val="004C1A7A"/>
    <w:rsid w:val="00511774"/>
    <w:rsid w:val="00562844"/>
    <w:rsid w:val="0059190A"/>
    <w:rsid w:val="005B6A93"/>
    <w:rsid w:val="005E60A7"/>
    <w:rsid w:val="005F3A20"/>
    <w:rsid w:val="006802E4"/>
    <w:rsid w:val="006F330F"/>
    <w:rsid w:val="00743CCF"/>
    <w:rsid w:val="00772F9A"/>
    <w:rsid w:val="007A4CDE"/>
    <w:rsid w:val="008369F9"/>
    <w:rsid w:val="00855F25"/>
    <w:rsid w:val="00862B59"/>
    <w:rsid w:val="00895D10"/>
    <w:rsid w:val="008C0B65"/>
    <w:rsid w:val="008C7648"/>
    <w:rsid w:val="008F5FBD"/>
    <w:rsid w:val="0093767C"/>
    <w:rsid w:val="0098151F"/>
    <w:rsid w:val="009D1865"/>
    <w:rsid w:val="00A76C6E"/>
    <w:rsid w:val="00AC2918"/>
    <w:rsid w:val="00AC6D46"/>
    <w:rsid w:val="00B335CC"/>
    <w:rsid w:val="00B474FC"/>
    <w:rsid w:val="00B9348E"/>
    <w:rsid w:val="00B95DF0"/>
    <w:rsid w:val="00C22FF1"/>
    <w:rsid w:val="00C26415"/>
    <w:rsid w:val="00C75FD0"/>
    <w:rsid w:val="00C83FDF"/>
    <w:rsid w:val="00CA7D50"/>
    <w:rsid w:val="00CE26FE"/>
    <w:rsid w:val="00CE51BB"/>
    <w:rsid w:val="00D87D1D"/>
    <w:rsid w:val="00DE5352"/>
    <w:rsid w:val="00E04EBD"/>
    <w:rsid w:val="00E15D64"/>
    <w:rsid w:val="00E37345"/>
    <w:rsid w:val="00F62DC8"/>
    <w:rsid w:val="00F64446"/>
    <w:rsid w:val="00FA35C9"/>
    <w:rsid w:val="00FC37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FB694C-B935-4299-9B31-AA56044CC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A4CDE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CE51B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E51BB"/>
  </w:style>
  <w:style w:type="paragraph" w:styleId="Rodap">
    <w:name w:val="footer"/>
    <w:basedOn w:val="Normal"/>
    <w:link w:val="RodapChar"/>
    <w:uiPriority w:val="99"/>
    <w:unhideWhenUsed/>
    <w:rsid w:val="00CE51B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E51BB"/>
  </w:style>
  <w:style w:type="paragraph" w:styleId="Textodebalo">
    <w:name w:val="Balloon Text"/>
    <w:basedOn w:val="Normal"/>
    <w:link w:val="TextodebaloChar"/>
    <w:uiPriority w:val="99"/>
    <w:semiHidden/>
    <w:unhideWhenUsed/>
    <w:rsid w:val="00F62D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62D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419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://images.google.com.br/imgres?imgurl=http://www.diaadia.pr.gov.br/hinos/arquivos/File/simbolos/cap_leonidas_marques_brasao.jpg&amp;imgrefurl=http://www.diaadia.pr.gov.br/hinos/modules/conteudo/conteudo.php?conteudo=153&amp;usg=__cJUIK9ccOPW5FqS6zAd98gahN4c=&amp;h=450&amp;w=354&amp;sz=124&amp;hl=pt-BR&amp;start=1&amp;tbnid=DaKDCNHue3IlNM:&amp;tbnh=127&amp;tbnw=100&amp;prev=/images?q=bras%C3%A3o+municipio+de+capit%C3%A3o+leonidas+marques&amp;gbv=2&amp;hl=pt-BR&amp;sa=G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852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</dc:creator>
  <cp:lastModifiedBy>Eduarda</cp:lastModifiedBy>
  <cp:revision>3</cp:revision>
  <cp:lastPrinted>2022-07-14T12:51:00Z</cp:lastPrinted>
  <dcterms:created xsi:type="dcterms:W3CDTF">2022-12-19T18:36:00Z</dcterms:created>
  <dcterms:modified xsi:type="dcterms:W3CDTF">2022-12-19T18:45:00Z</dcterms:modified>
</cp:coreProperties>
</file>